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Detta dokument behandlar höga naturvärden i avverkningsanmälan A 22114-2025 i Sundsvalls kommun som inkom 2025-05-08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6967692, E 580440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T), luddlav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