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som inkom 2024-06-10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6898686, E 628285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6 naturvårdsarter hittats: knärot (VU, T, §8), kattfotslav (NT, T), ullticka (NT, T), vedtrappmossa (NT, T), rödgul trumpetsvamp (S)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