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Detta dokument behandlar höga naturvärden i avverkningsanmälan A 40428-2023 i Sundsvalls kommun som inkom 2023-08-31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2242" cy="5688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82242" cy="5688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6942306, E 585851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3 naturvårdsarter hittats: talltita (NT, §4), gråspett (T, §4)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gråspett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