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Detta dokument behandlar höga naturvärden i avverkningsanmälan A 40720-2025 i Sundsvalls kommun som inkom 2025-08-28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6912402, E 600412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3 naturvårdsarter hittats: liten hornflikmossa (VU), platt spretmossa (NT, T)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