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Detta dokument behandlar höga naturvärden i avverkningsanmälan A 56894-2021 i Sundsvalls kommun som inkom 2021-10-12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6926154, E 624837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