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gränsticka (NT), järpe (NT, §4), lunglav (NT), rosenticka (NT), skogshare (NT), spillkråka (NT, §4), stjärntagging (NT), talltita (NT, §4), tretåig hackspett (NT, §4), ullticka (NT), korallblylav (S), norrlandslav (S), skinnlav (S), spindelblomster (S, §8), stuplav (S), skogsduva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