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50-2022 i Sundsval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