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14545-2025 i Sundsvalls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