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68-2025 i Sund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