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dokument behandlar höga naturvärden i avverkningsanmälan A 7763-2026 i Sundsvalls kommun. Denna avverkningsanmälan inkom 2026-02-09 13:25:58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6943558, E 599074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