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avverkningsanmälan A 30272-2023 i Sundsvalls kommun har hittats 14 naturvårdsarter varav 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