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998-2023 i Sundsvall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