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31956-2022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