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87-2024 i Sundsvall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