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53-2025 i Sundsvall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