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21373-2025 i Sundsvalls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