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25042-2025 i Sundsvalls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