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64-2020 i Sundsvalls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