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58518-2022 i Sundsvalls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