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351-2022 i Sundsvalls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