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45768-2025 i Sundsvalls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