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10539-2023 i Sundsvalls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