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24016-2025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