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13033-2025 i Sund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