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som inkom 2025-04-29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fläckporing (VU, T), garnlav (VU, T), dvärgbägarlav (NT, T), lunglav (NT, T), tallticka (NT, T), tretåig hackspett (NT, T, §4), vedflamlav (NT), vedskivlav (NT, T), stuplav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6969553, E 595762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