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som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lunglav (NT, T), ullticka (NT, T), barkkornlav (S, T), bårdlav (S, T), korallblylav (S, T), skinnlav (S, T), stor aspticka (S,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