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Detta dokument behandlar höga naturvärden i avverkningsanmälan A 1398-2025 i Sundsvalls kommun som inkom 2025-01-10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6913667, E 609976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