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som inkom 2022-05-25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6928430, E 595962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9 naturvårdsarter hittats: garnlav (VU, T), knärot (VU, T, §8), rosenticka (NT, T), talltita (NT, §4), tretåig hackspett (NT, T, §4), ullticka (NT, T), vedtrappmossa (NT, T), spillkråka (T, §4) och svartvit flugsnappare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spillkråka (T,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