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Detta dokument behandlar höga naturvärden i avverkningsanmälan A 63594-2025 i Sundsvalls kommun som inkom 2025-12-22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6897275, E 614372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