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153-2023 i Sundsval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