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klagomål behandlar höga naturvärden i avverkningsanmälan A 74384-2021 i Sundsvalls kommun som inkom 2021-12-29 och omfattar 4,2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6919449, E 624688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