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6401-2023 i Kramfor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