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gulsparv, havsörn, sävsparv, trana och ägretthäger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gulsparv, havsörn, sävsparv, trana och ägretthäger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