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ringlav (VU), doftskinn (NT), garnlav (NT), granticka (NT), gränsticka (NT), ullticka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