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29073-2023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6984196, E 614875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