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63983-2025 i Kramfors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