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55626-2023 i Kramfors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