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43752-2026 i Kramfors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