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34880-2026 i Kramfors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