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48962-2023 i Kramfors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