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6445-2023 i Kram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