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67861-2019 i Kramfors kommun har hittats 35 naturvårdsarter varav 22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