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33134-2025 i Kramfors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