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26125-2024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