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gränsticka (NT), kungsörn (NT, §4), lunglav (NT), rosenticka (NT), spillkråka (NT, §4), tretåig hackspett (NT, §4), ullticka (NT) och blodticka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kungsörn (NT, §4),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