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knärot (VU, §8), garnlav (NT), lunglav (NT), rosenticka (NT), tretåig hackspett (NT, §4), ullticka (NT),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