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56444-2025 i Sollefteå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