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dokument behandlar höga naturvärden i avverkningsanmälan A 715-2023 i Sollefteå kommun. Denna avverkningsanmälan inkom 2023-01-04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