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dokument behandlar höga naturvärden i avverkningsanmälan A 30047-2022 i Sollefteå kommun. Denna avverkningsanmälan inkom 2022-07-14 22:42:34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