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4-2025 i So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